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EB92599">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EB92599">
              <w:rPr>
                <w:rFonts w:ascii="Verdana" w:hAnsi="Verdana"/>
                <w:b/>
                <w:bCs/>
                <w:sz w:val="20"/>
                <w:szCs w:val="20"/>
                <w:lang w:val="sl-SI"/>
              </w:rPr>
              <w:t>NAROČNIK</w:t>
            </w:r>
          </w:p>
        </w:tc>
      </w:tr>
      <w:tr w:rsidR="001166E0" w:rsidRPr="00F822D0" w14:paraId="5D30554F" w14:textId="77777777" w:rsidTr="0EB92599">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8290B3A" w14:textId="1C695E55" w:rsidR="006169D2" w:rsidRPr="006169D2" w:rsidRDefault="006169D2" w:rsidP="006169D2">
            <w:pPr>
              <w:widowControl w:val="0"/>
              <w:spacing w:after="0" w:line="240" w:lineRule="auto"/>
              <w:rPr>
                <w:rFonts w:ascii="Verdana" w:hAnsi="Verdana"/>
                <w:b/>
                <w:sz w:val="20"/>
                <w:szCs w:val="20"/>
                <w:lang w:val="sl-SI"/>
              </w:rPr>
            </w:pPr>
            <w:r w:rsidRPr="006169D2">
              <w:rPr>
                <w:rFonts w:ascii="Verdana" w:hAnsi="Verdana"/>
                <w:b/>
                <w:sz w:val="20"/>
                <w:szCs w:val="20"/>
                <w:lang w:val="sl-SI"/>
              </w:rPr>
              <w:t>Družba za upravljanje javnega potniškega prometa, d.o.o.</w:t>
            </w:r>
          </w:p>
          <w:p w14:paraId="29A05E01" w14:textId="77777777" w:rsidR="006169D2" w:rsidRPr="006169D2" w:rsidRDefault="006169D2" w:rsidP="006169D2">
            <w:pPr>
              <w:widowControl w:val="0"/>
              <w:spacing w:after="0" w:line="240" w:lineRule="auto"/>
              <w:rPr>
                <w:rFonts w:ascii="Verdana" w:hAnsi="Verdana"/>
                <w:b/>
                <w:sz w:val="20"/>
                <w:szCs w:val="20"/>
                <w:lang w:val="sl-SI"/>
              </w:rPr>
            </w:pPr>
            <w:r w:rsidRPr="006169D2">
              <w:rPr>
                <w:rFonts w:ascii="Verdana" w:hAnsi="Verdana"/>
                <w:b/>
                <w:sz w:val="20"/>
                <w:szCs w:val="20"/>
                <w:lang w:val="sl-SI"/>
              </w:rPr>
              <w:t>Reška cesta 2</w:t>
            </w:r>
          </w:p>
          <w:p w14:paraId="5566A0B6" w14:textId="08430D1B" w:rsidR="001166E0" w:rsidRPr="00DF5D75" w:rsidRDefault="006169D2" w:rsidP="006169D2">
            <w:pPr>
              <w:widowControl w:val="0"/>
              <w:spacing w:after="0" w:line="240" w:lineRule="auto"/>
              <w:rPr>
                <w:rFonts w:ascii="Verdana" w:hAnsi="Verdana"/>
                <w:b/>
                <w:sz w:val="20"/>
                <w:szCs w:val="20"/>
                <w:lang w:val="sl-SI"/>
              </w:rPr>
            </w:pPr>
            <w:r w:rsidRPr="006169D2">
              <w:rPr>
                <w:rFonts w:ascii="Verdana" w:hAnsi="Verdana"/>
                <w:b/>
                <w:sz w:val="20"/>
                <w:szCs w:val="20"/>
                <w:lang w:val="sl-SI"/>
              </w:rPr>
              <w:t>6230 Postojna</w:t>
            </w:r>
          </w:p>
        </w:tc>
      </w:tr>
      <w:tr w:rsidR="001166E0" w:rsidRPr="00F822D0" w14:paraId="38FA2D2D" w14:textId="77777777" w:rsidTr="0EB92599">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59E7C5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722333" w:rsidRPr="00722333">
              <w:rPr>
                <w:rFonts w:ascii="Verdana" w:hAnsi="Verdana"/>
                <w:sz w:val="20"/>
                <w:szCs w:val="20"/>
              </w:rPr>
              <w:t>SI79206875</w:t>
            </w:r>
            <w:r w:rsidRPr="00B737C2">
              <w:rPr>
                <w:rFonts w:ascii="Verdana" w:hAnsi="Verdana"/>
                <w:sz w:val="20"/>
                <w:szCs w:val="20"/>
                <w:lang w:val="sl-SI"/>
              </w:rPr>
              <w:fldChar w:fldCharType="end"/>
            </w:r>
          </w:p>
        </w:tc>
      </w:tr>
      <w:tr w:rsidR="001166E0" w:rsidRPr="00F822D0" w14:paraId="75E34343" w14:textId="77777777" w:rsidTr="0EB92599">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44295A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722333" w:rsidRPr="00722333">
              <w:rPr>
                <w:rFonts w:ascii="Verdana" w:hAnsi="Verdana"/>
                <w:sz w:val="20"/>
                <w:szCs w:val="20"/>
              </w:rPr>
              <w:t>9211667000</w:t>
            </w:r>
            <w:r w:rsidRPr="00B737C2">
              <w:rPr>
                <w:rFonts w:ascii="Verdana" w:hAnsi="Verdana"/>
                <w:sz w:val="20"/>
                <w:szCs w:val="20"/>
                <w:lang w:val="sl-SI"/>
              </w:rPr>
              <w:fldChar w:fldCharType="end"/>
            </w:r>
          </w:p>
        </w:tc>
      </w:tr>
      <w:tr w:rsidR="001166E0" w:rsidRPr="00F822D0" w14:paraId="07F2BABF" w14:textId="77777777" w:rsidTr="0EB92599">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34A907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722333" w:rsidRPr="00722333">
              <w:rPr>
                <w:rFonts w:ascii="Verdana" w:hAnsi="Verdana"/>
                <w:sz w:val="20"/>
                <w:szCs w:val="20"/>
              </w:rPr>
              <w:t>SI56 0292</w:t>
            </w:r>
            <w:r w:rsidR="00722333">
              <w:rPr>
                <w:rFonts w:ascii="Verdana" w:hAnsi="Verdana"/>
                <w:sz w:val="20"/>
                <w:szCs w:val="20"/>
                <w:lang w:val="sl-SI"/>
              </w:rPr>
              <w:t xml:space="preserve"> 2026 4401 528, NLB d.d. (LJBASI2X)</w:t>
            </w:r>
            <w:r w:rsidRPr="00B737C2">
              <w:rPr>
                <w:rFonts w:ascii="Verdana" w:hAnsi="Verdana"/>
                <w:sz w:val="20"/>
                <w:szCs w:val="20"/>
                <w:lang w:val="sl-SI"/>
              </w:rPr>
              <w:fldChar w:fldCharType="end"/>
            </w:r>
          </w:p>
        </w:tc>
      </w:tr>
      <w:tr w:rsidR="001166E0" w:rsidRPr="00F822D0" w14:paraId="00551F4C" w14:textId="77777777" w:rsidTr="0EB92599">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EB92599">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EB92599">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EB92599">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24B6CAF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722333" w:rsidRPr="00722333">
              <w:rPr>
                <w:rFonts w:ascii="Verdana" w:hAnsi="Verdana"/>
                <w:sz w:val="20"/>
                <w:szCs w:val="20"/>
              </w:rPr>
              <w:t xml:space="preserve">Miran </w:t>
            </w:r>
            <w:proofErr w:type="spellStart"/>
            <w:r w:rsidR="00722333" w:rsidRPr="00722333">
              <w:rPr>
                <w:rFonts w:ascii="Verdana" w:hAnsi="Verdana"/>
                <w:sz w:val="20"/>
                <w:szCs w:val="20"/>
              </w:rPr>
              <w:t>Sečki</w:t>
            </w:r>
            <w:proofErr w:type="spellEnd"/>
            <w:r w:rsidR="00722333">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F9E804B" w14:textId="77777777" w:rsidR="007237A0"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7237A0" w:rsidRPr="007237A0">
              <w:rPr>
                <w:rFonts w:ascii="Verdana" w:hAnsi="Verdana"/>
                <w:b/>
                <w:sz w:val="28"/>
                <w:szCs w:val="28"/>
                <w:lang w:val="sl-SI"/>
              </w:rPr>
              <w:t>o vzpostavitvi sistema TTM za upravljanje voznih redov v Republiki Sloveniji</w:t>
            </w:r>
          </w:p>
          <w:p w14:paraId="10CE3016" w14:textId="7B45CB8B"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A8D3112"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722333">
              <w:rPr>
                <w:rFonts w:ascii="Verdana" w:hAnsi="Verdana"/>
                <w:noProof/>
                <w:sz w:val="20"/>
                <w:szCs w:val="20"/>
              </w:rPr>
              <w:fldChar w:fldCharType="separate"/>
            </w:r>
            <w:r w:rsidR="00722333">
              <w:rPr>
                <w:rFonts w:ascii="Verdana" w:hAnsi="Verdana"/>
                <w:noProof/>
                <w:sz w:val="20"/>
                <w:szCs w:val="20"/>
                <w:lang w:val="sl-SI"/>
              </w:rPr>
              <w:t>1022-2/2026</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2CA2F301"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7237A0" w:rsidRPr="007237A0">
        <w:rPr>
          <w:rFonts w:ascii="Verdana" w:hAnsi="Verdana"/>
          <w:noProof/>
          <w:sz w:val="20"/>
          <w:szCs w:val="20"/>
        </w:rPr>
        <w:t>vzpostavit</w:t>
      </w:r>
      <w:r w:rsidR="007237A0">
        <w:rPr>
          <w:rFonts w:ascii="Verdana" w:hAnsi="Verdana"/>
          <w:noProof/>
          <w:sz w:val="20"/>
          <w:szCs w:val="20"/>
        </w:rPr>
        <w:t>ev</w:t>
      </w:r>
      <w:r w:rsidR="007237A0" w:rsidRPr="007237A0">
        <w:rPr>
          <w:rFonts w:ascii="Verdana" w:hAnsi="Verdana"/>
          <w:noProof/>
          <w:sz w:val="20"/>
          <w:szCs w:val="20"/>
        </w:rPr>
        <w:t xml:space="preserve"> sistema TTM za upravljanje voznih redov v Republiki Sloveniji</w:t>
      </w:r>
      <w:r w:rsidR="0092009E">
        <w:rPr>
          <w:rFonts w:ascii="Verdana" w:hAnsi="Verdana"/>
          <w:noProof/>
          <w:sz w:val="20"/>
          <w:szCs w:val="20"/>
        </w:rPr>
        <w:t>.</w:t>
      </w:r>
    </w:p>
    <w:p w14:paraId="2304FFD7" w14:textId="7F1DCC9B"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lastRenderedPageBreak/>
        <w:t>Vrsta, lastnosti, kakovost</w:t>
      </w:r>
      <w:r w:rsidRPr="00092877">
        <w:rPr>
          <w:rFonts w:ascii="Verdana" w:hAnsi="Verdana"/>
          <w:sz w:val="20"/>
          <w:szCs w:val="28"/>
          <w:lang w:val="sl-SI"/>
        </w:rPr>
        <w:t xml:space="preserve"> in opis predmeta pogodbe so opredeljeni </w:t>
      </w:r>
      <w:r w:rsidR="007237A0">
        <w:rPr>
          <w:rFonts w:ascii="Verdana" w:hAnsi="Verdana"/>
          <w:sz w:val="20"/>
          <w:szCs w:val="28"/>
          <w:lang w:val="sl-SI"/>
        </w:rPr>
        <w:t xml:space="preserve">v projektni dokumentaciji, ki je priloga </w:t>
      </w:r>
      <w:r w:rsidR="000F372D">
        <w:rPr>
          <w:rFonts w:ascii="Verdana" w:hAnsi="Verdana"/>
          <w:sz w:val="20"/>
          <w:szCs w:val="28"/>
          <w:lang w:val="sl-SI"/>
        </w:rPr>
        <w:t>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5389A8CC" w:rsidR="00B51360" w:rsidRPr="00400743" w:rsidRDefault="00FA21A1" w:rsidP="005242A7">
            <w:pPr>
              <w:widowControl w:val="0"/>
              <w:spacing w:after="0" w:line="240" w:lineRule="auto"/>
              <w:jc w:val="both"/>
              <w:rPr>
                <w:rFonts w:ascii="Verdana" w:hAnsi="Verdana"/>
                <w:sz w:val="20"/>
                <w:szCs w:val="28"/>
                <w:lang w:val="sl-SI"/>
              </w:rPr>
            </w:pPr>
            <w:r>
              <w:rPr>
                <w:rFonts w:ascii="Verdana" w:hAnsi="Verdana"/>
                <w:sz w:val="20"/>
                <w:szCs w:val="28"/>
                <w:lang w:val="sl-SI"/>
              </w:rPr>
              <w:t>Vzpostavitev</w:t>
            </w:r>
          </w:p>
        </w:tc>
        <w:tc>
          <w:tcPr>
            <w:tcW w:w="851" w:type="dxa"/>
            <w:tcBorders>
              <w:left w:val="single" w:sz="4" w:space="0" w:color="auto"/>
              <w:bottom w:val="single" w:sz="4" w:space="0" w:color="auto"/>
            </w:tcBorders>
            <w:shd w:val="clear" w:color="auto" w:fill="FFF0D5"/>
            <w:vAlign w:val="center"/>
          </w:tcPr>
          <w:p w14:paraId="76FEBD9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4E1E157" w14:textId="77777777" w:rsidTr="00D13D86">
        <w:trPr>
          <w:jc w:val="center"/>
        </w:trPr>
        <w:tc>
          <w:tcPr>
            <w:tcW w:w="3973" w:type="dxa"/>
            <w:tcBorders>
              <w:bottom w:val="single" w:sz="4" w:space="0" w:color="auto"/>
              <w:right w:val="single" w:sz="4" w:space="0" w:color="auto"/>
            </w:tcBorders>
            <w:shd w:val="clear" w:color="auto" w:fill="FFF0D5"/>
            <w:vAlign w:val="center"/>
          </w:tcPr>
          <w:p w14:paraId="67A4B277" w14:textId="1141C4EF" w:rsidR="00B51360" w:rsidRPr="00400743" w:rsidRDefault="00FA21A1" w:rsidP="005242A7">
            <w:pPr>
              <w:widowControl w:val="0"/>
              <w:spacing w:after="0" w:line="240" w:lineRule="auto"/>
              <w:jc w:val="both"/>
              <w:rPr>
                <w:rFonts w:ascii="Verdana" w:hAnsi="Verdana"/>
                <w:sz w:val="20"/>
                <w:szCs w:val="28"/>
                <w:lang w:val="sl-SI"/>
              </w:rPr>
            </w:pPr>
            <w:r>
              <w:rPr>
                <w:rFonts w:ascii="Verdana" w:hAnsi="Verdana"/>
                <w:sz w:val="20"/>
                <w:szCs w:val="28"/>
                <w:lang w:val="sl-SI"/>
              </w:rPr>
              <w:t>Redno vzdrževanje (SLA)</w:t>
            </w:r>
          </w:p>
        </w:tc>
        <w:tc>
          <w:tcPr>
            <w:tcW w:w="851" w:type="dxa"/>
            <w:tcBorders>
              <w:left w:val="single" w:sz="4" w:space="0" w:color="auto"/>
              <w:bottom w:val="single" w:sz="4" w:space="0" w:color="auto"/>
            </w:tcBorders>
            <w:shd w:val="clear" w:color="auto" w:fill="FFF0D5"/>
            <w:vAlign w:val="center"/>
          </w:tcPr>
          <w:p w14:paraId="345F73D2"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vAlign w:val="center"/>
          </w:tcPr>
          <w:p w14:paraId="4CEB0B0B"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vAlign w:val="center"/>
          </w:tcPr>
          <w:p w14:paraId="701370F9"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769B25E2" w14:textId="77777777" w:rsidTr="00D13D86">
        <w:trPr>
          <w:jc w:val="center"/>
        </w:trPr>
        <w:tc>
          <w:tcPr>
            <w:tcW w:w="3973" w:type="dxa"/>
            <w:tcBorders>
              <w:bottom w:val="single" w:sz="4" w:space="0" w:color="auto"/>
              <w:right w:val="single" w:sz="4" w:space="0" w:color="auto"/>
            </w:tcBorders>
            <w:shd w:val="clear" w:color="auto" w:fill="FFF0D5"/>
            <w:vAlign w:val="center"/>
          </w:tcPr>
          <w:p w14:paraId="588E9B33" w14:textId="5C79415B" w:rsidR="00B51360" w:rsidRPr="00400743" w:rsidRDefault="00FA21A1" w:rsidP="005242A7">
            <w:pPr>
              <w:widowControl w:val="0"/>
              <w:spacing w:after="0" w:line="240" w:lineRule="auto"/>
              <w:jc w:val="both"/>
              <w:rPr>
                <w:rFonts w:ascii="Verdana" w:hAnsi="Verdana"/>
                <w:sz w:val="20"/>
                <w:szCs w:val="28"/>
                <w:lang w:val="sl-SI"/>
              </w:rPr>
            </w:pPr>
            <w:r>
              <w:rPr>
                <w:rFonts w:ascii="Verdana" w:hAnsi="Verdana"/>
                <w:sz w:val="20"/>
                <w:szCs w:val="28"/>
                <w:lang w:val="sl-SI"/>
              </w:rPr>
              <w:t>Nadgradnje</w:t>
            </w:r>
          </w:p>
        </w:tc>
        <w:tc>
          <w:tcPr>
            <w:tcW w:w="851" w:type="dxa"/>
            <w:tcBorders>
              <w:left w:val="single" w:sz="4" w:space="0" w:color="auto"/>
              <w:bottom w:val="single" w:sz="4" w:space="0" w:color="auto"/>
            </w:tcBorders>
            <w:shd w:val="clear" w:color="auto" w:fill="FFF0D5"/>
            <w:vAlign w:val="center"/>
          </w:tcPr>
          <w:p w14:paraId="71E4D023"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vAlign w:val="center"/>
          </w:tcPr>
          <w:p w14:paraId="7211BC0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vAlign w:val="center"/>
          </w:tcPr>
          <w:p w14:paraId="2D677FB6"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3661687" w14:textId="77777777" w:rsidTr="00D13D86">
        <w:trPr>
          <w:jc w:val="center"/>
        </w:trPr>
        <w:tc>
          <w:tcPr>
            <w:tcW w:w="3973" w:type="dxa"/>
            <w:tcBorders>
              <w:right w:val="single" w:sz="4" w:space="0" w:color="auto"/>
            </w:tcBorders>
            <w:shd w:val="clear" w:color="auto" w:fill="FFF0D5"/>
            <w:vAlign w:val="center"/>
          </w:tcPr>
          <w:p w14:paraId="390934DB" w14:textId="28F7CA48" w:rsidR="00B51360" w:rsidRPr="00400743" w:rsidRDefault="00FA21A1" w:rsidP="005242A7">
            <w:pPr>
              <w:widowControl w:val="0"/>
              <w:spacing w:after="0" w:line="240" w:lineRule="auto"/>
              <w:jc w:val="both"/>
              <w:rPr>
                <w:rFonts w:ascii="Verdana" w:hAnsi="Verdana"/>
                <w:sz w:val="20"/>
                <w:szCs w:val="28"/>
                <w:lang w:val="sl-SI"/>
              </w:rPr>
            </w:pPr>
            <w:r>
              <w:rPr>
                <w:rFonts w:ascii="Verdana" w:hAnsi="Verdana"/>
                <w:sz w:val="20"/>
                <w:szCs w:val="28"/>
                <w:lang w:val="sl-SI"/>
              </w:rPr>
              <w:t>Licenčnina</w:t>
            </w:r>
          </w:p>
        </w:tc>
        <w:tc>
          <w:tcPr>
            <w:tcW w:w="851" w:type="dxa"/>
            <w:tcBorders>
              <w:left w:val="single" w:sz="4" w:space="0" w:color="auto"/>
            </w:tcBorders>
            <w:shd w:val="clear" w:color="auto" w:fill="FFF0D5"/>
            <w:vAlign w:val="center"/>
          </w:tcPr>
          <w:p w14:paraId="313D82D0"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vAlign w:val="center"/>
          </w:tcPr>
          <w:p w14:paraId="1FD0237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vAlign w:val="center"/>
          </w:tcPr>
          <w:p w14:paraId="0EECF455"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5F5E2EC7" w14:textId="5E75FD78" w:rsidR="00E40692" w:rsidRPr="007237A0" w:rsidRDefault="004350EB" w:rsidP="007237A0">
      <w:pPr>
        <w:pStyle w:val="ListParagraph"/>
        <w:numPr>
          <w:ilvl w:val="0"/>
          <w:numId w:val="27"/>
        </w:numPr>
        <w:spacing w:after="120" w:line="240" w:lineRule="auto"/>
        <w:ind w:left="714" w:hanging="357"/>
        <w:contextualSpacing w:val="0"/>
        <w:jc w:val="both"/>
        <w:rPr>
          <w:rFonts w:ascii="Verdana" w:hAnsi="Verdana"/>
          <w:sz w:val="20"/>
          <w:szCs w:val="20"/>
          <w:lang w:val="sl-SI"/>
        </w:rPr>
      </w:pPr>
      <w:r w:rsidRPr="0EB92599">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EB92599">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77777777" w:rsidR="0009002D" w:rsidRPr="00EE7B94" w:rsidRDefault="0009002D" w:rsidP="005242A7">
            <w:pPr>
              <w:widowControl w:val="0"/>
              <w:spacing w:after="0" w:line="240" w:lineRule="auto"/>
              <w:rPr>
                <w:rFonts w:ascii="Verdana" w:hAnsi="Verdana"/>
                <w:sz w:val="20"/>
                <w:szCs w:val="20"/>
                <w:lang w:val="sl-SI"/>
              </w:rPr>
            </w:pPr>
          </w:p>
        </w:tc>
      </w:tr>
      <w:tr w:rsidR="00CD3E7B" w:rsidRPr="00EE7B94" w14:paraId="38156341" w14:textId="77777777" w:rsidTr="0EB92599">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EB92599">
        <w:trPr>
          <w:trHeight w:val="20"/>
          <w:jc w:val="center"/>
        </w:trPr>
        <w:tc>
          <w:tcPr>
            <w:tcW w:w="2426" w:type="dxa"/>
            <w:vMerge/>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5B8AA150" w:rsidR="00CD3E7B" w:rsidRPr="00EE7B94" w:rsidRDefault="00056C55" w:rsidP="005242A7">
            <w:pPr>
              <w:widowControl w:val="0"/>
              <w:spacing w:after="0" w:line="240" w:lineRule="auto"/>
              <w:jc w:val="both"/>
              <w:rPr>
                <w:rFonts w:ascii="Verdana" w:hAnsi="Verdana"/>
                <w:sz w:val="20"/>
                <w:szCs w:val="20"/>
                <w:lang w:val="sl-SI"/>
              </w:rPr>
            </w:pPr>
            <w:r w:rsidRPr="00056C55">
              <w:rPr>
                <w:rFonts w:ascii="Verdana" w:hAnsi="Verdana"/>
                <w:sz w:val="20"/>
                <w:szCs w:val="20"/>
                <w:lang w:val="sl-SI"/>
              </w:rPr>
              <w:t xml:space="preserve"> </w:t>
            </w:r>
            <w:r w:rsidR="007237A0">
              <w:rPr>
                <w:rFonts w:ascii="Verdana" w:hAnsi="Verdana"/>
                <w:sz w:val="20"/>
                <w:szCs w:val="20"/>
                <w:lang w:val="sl-SI"/>
              </w:rPr>
              <w:t>F</w:t>
            </w:r>
            <w:r w:rsidRPr="00056C55">
              <w:rPr>
                <w:rFonts w:ascii="Verdana" w:hAnsi="Verdana"/>
                <w:sz w:val="20"/>
                <w:szCs w:val="20"/>
                <w:lang w:val="sl-SI"/>
              </w:rPr>
              <w:t>iksna skupna cena</w:t>
            </w:r>
          </w:p>
        </w:tc>
        <w:tc>
          <w:tcPr>
            <w:tcW w:w="3613" w:type="dxa"/>
            <w:shd w:val="clear" w:color="auto" w:fill="FFF0D5"/>
            <w:vAlign w:val="center"/>
          </w:tcPr>
          <w:p w14:paraId="5D43D53B" w14:textId="77777777" w:rsidR="00513DCC" w:rsidRPr="004D2171" w:rsidRDefault="00513DCC" w:rsidP="00513DCC">
            <w:pPr>
              <w:widowControl w:val="0"/>
              <w:spacing w:after="0" w:line="240" w:lineRule="auto"/>
              <w:jc w:val="both"/>
              <w:rPr>
                <w:rFonts w:ascii="Verdana" w:hAnsi="Verdana"/>
                <w:sz w:val="20"/>
                <w:szCs w:val="20"/>
                <w:lang w:val="sl-SI"/>
              </w:rPr>
            </w:pPr>
            <w:r w:rsidRPr="004D2171">
              <w:rPr>
                <w:rFonts w:ascii="Verdana" w:hAnsi="Verdana"/>
                <w:sz w:val="20"/>
                <w:szCs w:val="20"/>
                <w:lang w:val="sl-SI"/>
              </w:rPr>
              <w:t>Sprememba cen se lahko prvič izvede:</w:t>
            </w:r>
          </w:p>
          <w:p w14:paraId="0E5831F8" w14:textId="77777777" w:rsidR="00513DCC" w:rsidRPr="004D2171" w:rsidRDefault="00513DCC" w:rsidP="00513DCC">
            <w:pPr>
              <w:pStyle w:val="ListParagraph"/>
              <w:widowControl w:val="0"/>
              <w:numPr>
                <w:ilvl w:val="0"/>
                <w:numId w:val="33"/>
              </w:numPr>
              <w:spacing w:after="120" w:line="240" w:lineRule="auto"/>
              <w:jc w:val="both"/>
              <w:rPr>
                <w:rFonts w:ascii="Verdana" w:hAnsi="Verdana"/>
                <w:sz w:val="20"/>
                <w:szCs w:val="20"/>
                <w:lang w:val="sl-SI"/>
              </w:rPr>
            </w:pPr>
            <w:r w:rsidRPr="004D2171">
              <w:rPr>
                <w:rFonts w:ascii="Verdana" w:hAnsi="Verdana"/>
                <w:sz w:val="20"/>
                <w:szCs w:val="20"/>
                <w:lang w:val="sl-SI"/>
              </w:rPr>
              <w:t>po preteku enega leta od sklenitve pogodbe in</w:t>
            </w:r>
          </w:p>
          <w:p w14:paraId="6881C265" w14:textId="77777777" w:rsidR="00513DCC" w:rsidRPr="004D2171" w:rsidRDefault="00513DCC" w:rsidP="00513DCC">
            <w:pPr>
              <w:pStyle w:val="ListParagraph"/>
              <w:widowControl w:val="0"/>
              <w:numPr>
                <w:ilvl w:val="0"/>
                <w:numId w:val="33"/>
              </w:numPr>
              <w:spacing w:after="120" w:line="240" w:lineRule="auto"/>
              <w:jc w:val="both"/>
              <w:rPr>
                <w:rFonts w:ascii="Verdana" w:hAnsi="Verdana"/>
                <w:sz w:val="20"/>
                <w:szCs w:val="20"/>
                <w:lang w:val="sl-SI"/>
              </w:rPr>
            </w:pPr>
            <w:r w:rsidRPr="004D2171">
              <w:rPr>
                <w:rFonts w:ascii="Verdana" w:hAnsi="Verdana"/>
                <w:sz w:val="20"/>
                <w:szCs w:val="20"/>
                <w:lang w:val="sl-SI"/>
              </w:rPr>
              <w:t>ko se spremeni minimalna plača za več kot 4%, šteto od preteka enega leta od sklenitve pogodbe.</w:t>
            </w:r>
          </w:p>
          <w:p w14:paraId="550B8B96" w14:textId="79899E47" w:rsidR="00513DCC" w:rsidRPr="004D2171" w:rsidRDefault="00513DCC" w:rsidP="00513DCC">
            <w:pPr>
              <w:widowControl w:val="0"/>
              <w:spacing w:after="120" w:line="240" w:lineRule="auto"/>
              <w:jc w:val="both"/>
              <w:rPr>
                <w:rFonts w:ascii="Verdana" w:hAnsi="Verdana"/>
                <w:sz w:val="20"/>
                <w:szCs w:val="20"/>
                <w:lang w:val="sl-SI"/>
              </w:rPr>
            </w:pPr>
            <w:r w:rsidRPr="004D2171">
              <w:rPr>
                <w:rFonts w:ascii="Verdana" w:hAnsi="Verdana"/>
                <w:sz w:val="20"/>
                <w:szCs w:val="20"/>
                <w:lang w:val="sl-SI"/>
              </w:rPr>
              <w:t xml:space="preserve">Cena se </w:t>
            </w:r>
            <w:r w:rsidR="00420ADF">
              <w:rPr>
                <w:rFonts w:ascii="Verdana" w:hAnsi="Verdana"/>
                <w:sz w:val="20"/>
                <w:szCs w:val="20"/>
                <w:lang w:val="sl-SI"/>
              </w:rPr>
              <w:t>usklajuje skladno z podzakonskim predpisom, ki ureja</w:t>
            </w:r>
            <w:r w:rsidRPr="004D2171">
              <w:rPr>
                <w:rFonts w:ascii="Verdana" w:hAnsi="Verdana"/>
                <w:sz w:val="20"/>
                <w:szCs w:val="20"/>
                <w:lang w:val="sl-SI"/>
              </w:rPr>
              <w:t xml:space="preserve"> </w:t>
            </w:r>
            <w:r w:rsidRPr="004D2171">
              <w:rPr>
                <w:rFonts w:ascii="Verdana" w:hAnsi="Verdana"/>
                <w:sz w:val="20"/>
                <w:szCs w:val="20"/>
                <w:lang w:val="sl-SI"/>
              </w:rPr>
              <w:lastRenderedPageBreak/>
              <w:t>način</w:t>
            </w:r>
            <w:r w:rsidR="001A1E2D">
              <w:rPr>
                <w:rFonts w:ascii="Verdana" w:hAnsi="Verdana"/>
                <w:sz w:val="20"/>
                <w:szCs w:val="20"/>
                <w:lang w:val="sl-SI"/>
              </w:rPr>
              <w:t xml:space="preserve"> valorizacije denarnih obveznosti v večletnih pogodbah (ULRS Št. 1/2004) in</w:t>
            </w:r>
            <w:r w:rsidRPr="004D2171">
              <w:rPr>
                <w:rFonts w:ascii="Verdana" w:hAnsi="Verdana"/>
                <w:sz w:val="20"/>
                <w:szCs w:val="20"/>
                <w:lang w:val="sl-SI"/>
              </w:rPr>
              <w:t xml:space="preserve"> da se za višino spremembe v % poveča 75% vrednosti postavke (naročnik predvideva, da v ceni postavke strošek dela predstavlja 75% vrednosti).</w:t>
            </w:r>
          </w:p>
          <w:p w14:paraId="031F4D89" w14:textId="36F6CCBD" w:rsidR="00513DCC" w:rsidRPr="004D2171" w:rsidRDefault="00513DCC" w:rsidP="00513DCC">
            <w:pPr>
              <w:widowControl w:val="0"/>
              <w:spacing w:after="0" w:line="240" w:lineRule="auto"/>
              <w:jc w:val="both"/>
              <w:rPr>
                <w:rFonts w:ascii="Verdana" w:hAnsi="Verdana"/>
                <w:sz w:val="20"/>
                <w:szCs w:val="20"/>
                <w:lang w:val="sl-SI"/>
              </w:rPr>
            </w:pPr>
            <w:r w:rsidRPr="004D2171">
              <w:rPr>
                <w:rFonts w:ascii="Verdana" w:hAnsi="Verdana"/>
                <w:sz w:val="20"/>
                <w:szCs w:val="20"/>
                <w:lang w:val="sl-SI"/>
              </w:rPr>
              <w:t>Nadaljnje spremembe se lahko izvedejo, ko se minimalna plača ponovno spremeni za več kot 4% od zadnje spremembe cen.</w:t>
            </w:r>
          </w:p>
        </w:tc>
      </w:tr>
      <w:tr w:rsidR="0009002D" w:rsidRPr="00EE7B94" w14:paraId="7A0F4228" w14:textId="77777777" w:rsidTr="0EB92599">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5C53334F" w:rsidR="0009002D" w:rsidRPr="00EE7B94" w:rsidRDefault="001404E8" w:rsidP="005242A7">
            <w:pPr>
              <w:widowControl w:val="0"/>
              <w:spacing w:after="0" w:line="240" w:lineRule="auto"/>
              <w:rPr>
                <w:rFonts w:ascii="Verdana" w:hAnsi="Verdana"/>
                <w:sz w:val="20"/>
                <w:szCs w:val="20"/>
                <w:lang w:val="sl-SI"/>
              </w:rPr>
            </w:pPr>
            <w:r>
              <w:rPr>
                <w:rFonts w:ascii="Verdana" w:hAnsi="Verdana"/>
                <w:sz w:val="20"/>
                <w:szCs w:val="20"/>
                <w:lang w:val="sl-SI"/>
              </w:rPr>
              <w:t xml:space="preserve">Skladno s tehničnimi </w:t>
            </w:r>
            <w:r w:rsidR="00630DE1">
              <w:rPr>
                <w:rFonts w:ascii="Verdana" w:hAnsi="Verdana"/>
                <w:sz w:val="20"/>
                <w:szCs w:val="20"/>
                <w:lang w:val="sl-SI"/>
              </w:rPr>
              <w:t>zahtevami Projektne dokumentacije.</w:t>
            </w:r>
          </w:p>
        </w:tc>
      </w:tr>
      <w:tr w:rsidR="0009002D" w:rsidRPr="00EE7B94" w14:paraId="006DB52D" w14:textId="77777777" w:rsidTr="0EB92599">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09002D" w:rsidRPr="00EE7B94" w14:paraId="757FBE7A" w14:textId="77777777" w:rsidTr="0EB92599">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35956581" w14:textId="77777777" w:rsidR="0009002D" w:rsidRPr="00EE7B94" w:rsidRDefault="0009002D" w:rsidP="005242A7">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sidR="00056C55">
              <w:rPr>
                <w:rFonts w:ascii="Verdana" w:hAnsi="Verdana"/>
                <w:sz w:val="20"/>
                <w:szCs w:val="20"/>
                <w:lang w:val="sl-SI"/>
              </w:rPr>
              <w:t xml:space="preserve">izvedbo </w:t>
            </w:r>
            <w:r w:rsidR="00FA60DD">
              <w:rPr>
                <w:rFonts w:ascii="Verdana" w:hAnsi="Verdana"/>
                <w:sz w:val="20"/>
                <w:szCs w:val="20"/>
                <w:lang w:val="sl-SI"/>
              </w:rPr>
              <w:t>oz.</w:t>
            </w:r>
            <w:r>
              <w:rPr>
                <w:rFonts w:ascii="Verdana" w:hAnsi="Verdana"/>
                <w:sz w:val="20"/>
                <w:szCs w:val="20"/>
                <w:lang w:val="sl-SI"/>
              </w:rPr>
              <w:t xml:space="preserve"> naročniku navede pr</w:t>
            </w:r>
            <w:r w:rsidRPr="00EE7B94">
              <w:rPr>
                <w:rFonts w:ascii="Verdana" w:hAnsi="Verdana"/>
                <w:sz w:val="20"/>
                <w:szCs w:val="20"/>
                <w:lang w:val="sl-SI"/>
              </w:rPr>
              <w:t xml:space="preserve">oblematiko </w:t>
            </w:r>
            <w:r w:rsidR="00056C55">
              <w:rPr>
                <w:rFonts w:ascii="Verdana" w:hAnsi="Verdana"/>
                <w:sz w:val="20"/>
                <w:szCs w:val="20"/>
                <w:lang w:val="sl-SI"/>
              </w:rPr>
              <w:t>izvedbe</w:t>
            </w:r>
            <w:r w:rsidRPr="00EE7B94">
              <w:rPr>
                <w:rFonts w:ascii="Verdana" w:hAnsi="Verdana"/>
                <w:sz w:val="20"/>
                <w:szCs w:val="20"/>
                <w:lang w:val="sl-SI"/>
              </w:rPr>
              <w:t>.</w:t>
            </w:r>
          </w:p>
          <w:p w14:paraId="3F63DF71" w14:textId="31125C37" w:rsidR="0009002D" w:rsidRPr="00EE7B94" w:rsidRDefault="45431316" w:rsidP="005242A7">
            <w:pPr>
              <w:widowControl w:val="0"/>
              <w:spacing w:after="0" w:line="240" w:lineRule="auto"/>
              <w:jc w:val="both"/>
              <w:rPr>
                <w:rFonts w:ascii="Verdana" w:hAnsi="Verdana"/>
                <w:sz w:val="20"/>
                <w:szCs w:val="20"/>
                <w:lang w:val="sl-SI"/>
              </w:rPr>
            </w:pPr>
            <w:r w:rsidRPr="0EB92599">
              <w:rPr>
                <w:rFonts w:ascii="Verdana" w:hAnsi="Verdana"/>
                <w:sz w:val="20"/>
                <w:szCs w:val="20"/>
                <w:lang w:val="sl-SI"/>
              </w:rPr>
              <w:t>Odzivni čas izvajalca</w:t>
            </w:r>
            <w:r w:rsidR="00630DE1">
              <w:rPr>
                <w:rFonts w:ascii="Verdana" w:hAnsi="Verdana"/>
                <w:sz w:val="20"/>
                <w:szCs w:val="20"/>
                <w:lang w:val="sl-SI"/>
              </w:rPr>
              <w:t xml:space="preserve">: skladno </w:t>
            </w:r>
            <w:r w:rsidR="00630DE1" w:rsidRPr="00630DE1">
              <w:rPr>
                <w:rFonts w:ascii="Verdana" w:hAnsi="Verdana"/>
                <w:sz w:val="20"/>
                <w:szCs w:val="20"/>
                <w:lang w:val="sl-SI"/>
              </w:rPr>
              <w:t>s tehničnimi zahtevami Projektne dokumentacije</w:t>
            </w:r>
            <w:r w:rsidR="00630DE1">
              <w:rPr>
                <w:rFonts w:ascii="Verdana" w:hAnsi="Verdana"/>
                <w:sz w:val="20"/>
                <w:szCs w:val="20"/>
                <w:lang w:val="sl-SI"/>
              </w:rPr>
              <w:t>.</w:t>
            </w:r>
          </w:p>
        </w:tc>
      </w:tr>
      <w:tr w:rsidR="0009002D" w:rsidRPr="00EE7B94" w14:paraId="130252AF" w14:textId="77777777" w:rsidTr="0EB92599">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6892EC89" w14:textId="77777777" w:rsidR="009B7C20" w:rsidRDefault="009B7C20" w:rsidP="005242A7">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678922A0" w14:textId="218AC782" w:rsidR="0009002D" w:rsidRPr="00EE7B94" w:rsidRDefault="009B7C20" w:rsidP="005242A7">
            <w:pPr>
              <w:widowControl w:val="0"/>
              <w:spacing w:after="0" w:line="240" w:lineRule="auto"/>
              <w:rPr>
                <w:rFonts w:ascii="Verdana" w:hAnsi="Verdana"/>
                <w:sz w:val="20"/>
                <w:szCs w:val="20"/>
                <w:lang w:val="sl-SI"/>
              </w:rPr>
            </w:pPr>
            <w:r>
              <w:rPr>
                <w:rFonts w:ascii="Verdana" w:hAnsi="Verdana"/>
                <w:sz w:val="20"/>
                <w:szCs w:val="20"/>
                <w:lang w:val="sl-SI"/>
              </w:rPr>
              <w:t>Čas odprave napake</w:t>
            </w:r>
            <w:r w:rsidR="00630DE1">
              <w:rPr>
                <w:rFonts w:ascii="Verdana" w:hAnsi="Verdana"/>
                <w:sz w:val="20"/>
                <w:szCs w:val="20"/>
                <w:lang w:val="sl-SI"/>
              </w:rPr>
              <w:t xml:space="preserve">: skladno </w:t>
            </w:r>
            <w:r w:rsidR="00630DE1" w:rsidRPr="00630DE1">
              <w:rPr>
                <w:rFonts w:ascii="Verdana" w:hAnsi="Verdana"/>
                <w:sz w:val="20"/>
                <w:szCs w:val="20"/>
                <w:lang w:val="sl-SI"/>
              </w:rPr>
              <w:t>s tehničnimi zahtevami Projektne dokumentacije</w:t>
            </w:r>
          </w:p>
        </w:tc>
      </w:tr>
      <w:tr w:rsidR="00973E80" w:rsidRPr="00EE7B94" w14:paraId="17D67129" w14:textId="77777777" w:rsidTr="0EB92599">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EB92599">
        <w:trPr>
          <w:trHeight w:val="20"/>
          <w:jc w:val="center"/>
        </w:trPr>
        <w:tc>
          <w:tcPr>
            <w:tcW w:w="2426" w:type="dxa"/>
            <w:vMerge/>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4177F0"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w:t>
            </w:r>
          </w:p>
          <w:p w14:paraId="20B63A06"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 xml:space="preserve">Delež oddanih del v % od celote </w:t>
            </w:r>
          </w:p>
          <w:p w14:paraId="0DB232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4177F0" w:rsidDel="00F712CC"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 zahteva neposredno plačilo DA/NE</w:t>
            </w:r>
          </w:p>
        </w:tc>
      </w:tr>
      <w:tr w:rsidR="004177F0" w:rsidRPr="004177F0"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3D89C8F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69EE93A0"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00A2454F"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6C49958E"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4177F0" w:rsidRDefault="004177F0" w:rsidP="00E32B9D">
            <w:pPr>
              <w:widowControl w:val="0"/>
              <w:spacing w:after="0" w:line="240" w:lineRule="auto"/>
              <w:rPr>
                <w:rFonts w:ascii="Verdana" w:hAnsi="Verdana" w:cs="Arial"/>
                <w:sz w:val="20"/>
                <w:szCs w:val="20"/>
                <w:lang w:val="sl-SI"/>
              </w:rPr>
            </w:pPr>
          </w:p>
        </w:tc>
      </w:tr>
      <w:tr w:rsidR="004177F0" w:rsidRPr="004177F0"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lastRenderedPageBreak/>
              <w:t>2</w:t>
            </w:r>
          </w:p>
        </w:tc>
        <w:tc>
          <w:tcPr>
            <w:tcW w:w="1985" w:type="dxa"/>
            <w:tcBorders>
              <w:top w:val="single" w:sz="4" w:space="0" w:color="auto"/>
              <w:left w:val="single" w:sz="4" w:space="0" w:color="auto"/>
              <w:bottom w:val="single" w:sz="4" w:space="0" w:color="auto"/>
              <w:right w:val="single" w:sz="4" w:space="0" w:color="auto"/>
            </w:tcBorders>
            <w:vAlign w:val="center"/>
          </w:tcPr>
          <w:p w14:paraId="2D7E1DD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5A4A9F1C"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7BC6E5C0"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1868E08D"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4177F0" w:rsidRDefault="004177F0"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658AAF59"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w:t>
      </w:r>
      <w:r w:rsidR="007237A0">
        <w:rPr>
          <w:rFonts w:ascii="Verdana" w:hAnsi="Verdana"/>
          <w:sz w:val="20"/>
          <w:szCs w:val="20"/>
          <w:lang w:val="sl-SI"/>
        </w:rPr>
        <w:t>projektno dokumentacijo</w:t>
      </w:r>
      <w:r w:rsidR="000D5380" w:rsidRPr="00D34477">
        <w:rPr>
          <w:rFonts w:ascii="Verdana" w:hAnsi="Verdana"/>
          <w:sz w:val="20"/>
          <w:szCs w:val="20"/>
          <w:lang w:val="sl-SI"/>
        </w:rPr>
        <w:t xml:space="preserve">, ki </w:t>
      </w:r>
      <w:r w:rsidR="007237A0">
        <w:rPr>
          <w:rFonts w:ascii="Verdana" w:hAnsi="Verdana"/>
          <w:sz w:val="20"/>
          <w:szCs w:val="20"/>
          <w:lang w:val="sl-SI"/>
        </w:rPr>
        <w:t>je</w:t>
      </w:r>
      <w:r w:rsidR="000D5380" w:rsidRPr="00D34477">
        <w:rPr>
          <w:rFonts w:ascii="Verdana" w:hAnsi="Verdana"/>
          <w:sz w:val="20"/>
          <w:szCs w:val="20"/>
          <w:lang w:val="sl-SI"/>
        </w:rPr>
        <w:t xml:space="preserve">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32860FD1"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 xml:space="preserve">Način izvedbe storitev sme izvajalec izbrati v skladu s svojo strokovno presojo, če ga ne določi naročnik, če ni določen v </w:t>
      </w:r>
      <w:r w:rsidR="007237A0">
        <w:rPr>
          <w:rFonts w:ascii="Verdana" w:hAnsi="Verdana"/>
          <w:sz w:val="20"/>
          <w:szCs w:val="20"/>
          <w:lang w:val="sl-SI"/>
        </w:rPr>
        <w:t>projektni dokumentaciji</w:t>
      </w:r>
      <w:r w:rsidRPr="00DD1248">
        <w:rPr>
          <w:rFonts w:ascii="Verdana" w:hAnsi="Verdana"/>
          <w:sz w:val="20"/>
          <w:szCs w:val="20"/>
          <w:lang w:val="sl-SI"/>
        </w:rPr>
        <w:t xml:space="preserve">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23D99C13" w14:textId="25033143" w:rsidR="0050334C" w:rsidRPr="00DD1248"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007237A0">
        <w:rPr>
          <w:rFonts w:ascii="Verdana" w:hAnsi="Verdana"/>
          <w:sz w:val="20"/>
          <w:szCs w:val="20"/>
          <w:lang w:val="sl-SI"/>
        </w:rPr>
        <w:t>projektno dokumentacijo</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dogovorjene poslovne </w:t>
      </w:r>
      <w:r w:rsidRPr="00D34477">
        <w:rPr>
          <w:rFonts w:ascii="Verdana" w:hAnsi="Verdana"/>
          <w:sz w:val="20"/>
          <w:szCs w:val="20"/>
          <w:lang w:val="sl-SI"/>
        </w:rPr>
        <w:lastRenderedPageBreak/>
        <w:t>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4D2171" w:rsidRPr="0027208A" w14:paraId="2E00D4A7" w14:textId="77777777" w:rsidTr="002638C1">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CBFD" w14:textId="527F1E98" w:rsidR="004D2171" w:rsidRPr="0027208A" w:rsidRDefault="004D2171" w:rsidP="002638C1">
            <w:pPr>
              <w:widowControl w:val="0"/>
              <w:spacing w:after="0" w:line="240" w:lineRule="auto"/>
              <w:rPr>
                <w:rFonts w:ascii="Verdana" w:hAnsi="Verdana" w:cs="Arial"/>
                <w:sz w:val="20"/>
                <w:szCs w:val="20"/>
                <w:lang w:val="sl-SI"/>
              </w:rPr>
            </w:pPr>
            <w:r>
              <w:rPr>
                <w:rFonts w:ascii="Verdana" w:hAnsi="Verdana" w:cs="Arial"/>
                <w:sz w:val="20"/>
                <w:szCs w:val="20"/>
                <w:lang w:val="sl-SI"/>
              </w:rPr>
              <w:t>Zamuda pri implementaciji projekta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BEB817A" w14:textId="77777777" w:rsidR="004D2171" w:rsidRPr="0027208A" w:rsidRDefault="004D2171" w:rsidP="002638C1">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w:t>
            </w:r>
            <w:r>
              <w:rPr>
                <w:rFonts w:ascii="Verdana" w:hAnsi="Verdana" w:cs="Arial"/>
                <w:sz w:val="20"/>
                <w:szCs w:val="20"/>
                <w:lang w:val="sl-SI"/>
              </w:rPr>
              <w:t>1</w:t>
            </w:r>
            <w:r w:rsidRPr="003E7AA4">
              <w:rPr>
                <w:rFonts w:ascii="Verdana" w:hAnsi="Verdana" w:cs="Arial"/>
                <w:sz w:val="20"/>
                <w:szCs w:val="20"/>
                <w:lang w:val="sl-SI"/>
              </w:rPr>
              <w:t xml:space="preserve"> % pogodbene vrednosti v EUR brez DDV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4D30203" w14:textId="77777777" w:rsidR="004D2171" w:rsidRPr="0027208A" w:rsidRDefault="004D2171" w:rsidP="002638C1">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60E59E71" w:rsidR="000F3C4A" w:rsidRPr="0027208A" w:rsidRDefault="004D2171"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posamezni kršitvi SLA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F4F3635" w:rsidR="000F3C4A" w:rsidRPr="0027208A" w:rsidRDefault="004D2171"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20</w:t>
            </w:r>
            <w:r w:rsidR="000F3C4A" w:rsidRPr="003E7AA4">
              <w:rPr>
                <w:rFonts w:ascii="Verdana" w:hAnsi="Verdana" w:cs="Arial"/>
                <w:sz w:val="20"/>
                <w:szCs w:val="20"/>
                <w:lang w:val="sl-SI"/>
              </w:rPr>
              <w:t xml:space="preserve"> % vrednosti </w:t>
            </w:r>
            <w:r>
              <w:rPr>
                <w:rFonts w:ascii="Verdana" w:hAnsi="Verdana" w:cs="Arial"/>
                <w:sz w:val="20"/>
                <w:szCs w:val="20"/>
                <w:lang w:val="sl-SI"/>
              </w:rPr>
              <w:t xml:space="preserve">mesečnega vzdrževanja </w:t>
            </w:r>
            <w:r w:rsidR="000F3C4A" w:rsidRPr="003E7AA4">
              <w:rPr>
                <w:rFonts w:ascii="Verdana" w:hAnsi="Verdana" w:cs="Arial"/>
                <w:sz w:val="20"/>
                <w:szCs w:val="20"/>
                <w:lang w:val="sl-SI"/>
              </w:rPr>
              <w:t>v EUR brez DDV za vsak</w:t>
            </w:r>
            <w:r>
              <w:rPr>
                <w:rFonts w:ascii="Verdana" w:hAnsi="Verdana" w:cs="Arial"/>
                <w:sz w:val="20"/>
                <w:szCs w:val="20"/>
                <w:lang w:val="sl-SI"/>
              </w:rPr>
              <w:t xml:space="preserve"> dvakratnik prekoračitve posameznega SLA roka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7AE257CD" w:rsidR="000F3C4A" w:rsidRPr="0027208A" w:rsidRDefault="004D2171" w:rsidP="005A3AED">
            <w:pPr>
              <w:widowControl w:val="0"/>
              <w:spacing w:after="0" w:line="240" w:lineRule="auto"/>
              <w:rPr>
                <w:rFonts w:ascii="Verdana" w:hAnsi="Verdana" w:cs="Arial"/>
                <w:sz w:val="20"/>
                <w:szCs w:val="20"/>
                <w:lang w:val="sl-SI"/>
              </w:rPr>
            </w:pPr>
            <w:r>
              <w:rPr>
                <w:rFonts w:ascii="Verdana" w:hAnsi="Verdana" w:cs="Arial"/>
                <w:sz w:val="20"/>
                <w:szCs w:val="20"/>
                <w:lang w:val="sl-SI"/>
              </w:rPr>
              <w:t>Največ 60% vrednosti mesečnega vzdrževanja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w:t>
      </w:r>
      <w:r w:rsidR="000D5380" w:rsidRPr="00D34477">
        <w:rPr>
          <w:rFonts w:ascii="Verdana" w:hAnsi="Verdana"/>
          <w:sz w:val="20"/>
          <w:szCs w:val="20"/>
          <w:lang w:val="sl-SI"/>
        </w:rPr>
        <w:lastRenderedPageBreak/>
        <w:t>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237A0" w:rsidRDefault="00251AAB" w:rsidP="001C6078">
            <w:pPr>
              <w:widowControl w:val="0"/>
              <w:spacing w:after="0" w:line="240" w:lineRule="auto"/>
              <w:jc w:val="both"/>
              <w:rPr>
                <w:rFonts w:ascii="Verdana" w:hAnsi="Verdana"/>
                <w:sz w:val="20"/>
                <w:szCs w:val="20"/>
                <w:lang w:val="sl-SI"/>
              </w:rPr>
            </w:pPr>
            <w:r w:rsidRPr="007237A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7237A0" w:rsidRDefault="00251AAB" w:rsidP="001C6078">
            <w:pPr>
              <w:widowControl w:val="0"/>
              <w:spacing w:after="0" w:line="240" w:lineRule="auto"/>
              <w:jc w:val="both"/>
              <w:rPr>
                <w:rFonts w:ascii="Verdana" w:hAnsi="Verdana"/>
                <w:sz w:val="20"/>
                <w:szCs w:val="20"/>
                <w:lang w:val="sl-SI"/>
              </w:rPr>
            </w:pPr>
            <w:r w:rsidRPr="007237A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77F35273" w:rsidR="00251AAB" w:rsidRPr="007237A0" w:rsidRDefault="00251AAB" w:rsidP="004D2171">
            <w:pPr>
              <w:widowControl w:val="0"/>
              <w:spacing w:after="0" w:line="240" w:lineRule="auto"/>
              <w:jc w:val="both"/>
              <w:rPr>
                <w:rFonts w:ascii="Verdana" w:hAnsi="Verdana"/>
                <w:sz w:val="20"/>
                <w:szCs w:val="20"/>
                <w:lang w:val="sl-SI"/>
              </w:rPr>
            </w:pPr>
          </w:p>
        </w:tc>
        <w:tc>
          <w:tcPr>
            <w:tcW w:w="2126" w:type="dxa"/>
            <w:tcBorders>
              <w:bottom w:val="single" w:sz="4" w:space="0" w:color="auto"/>
            </w:tcBorders>
            <w:shd w:val="clear" w:color="auto" w:fill="FFF0D5"/>
            <w:vAlign w:val="center"/>
          </w:tcPr>
          <w:p w14:paraId="6DD21207" w14:textId="4DDB27FF" w:rsidR="00251AAB" w:rsidRPr="007237A0" w:rsidRDefault="007237A0" w:rsidP="001C6078">
            <w:pPr>
              <w:widowControl w:val="0"/>
              <w:spacing w:after="0" w:line="240" w:lineRule="auto"/>
              <w:jc w:val="center"/>
              <w:rPr>
                <w:rFonts w:ascii="Verdana" w:hAnsi="Verdana"/>
                <w:i/>
                <w:sz w:val="14"/>
                <w:szCs w:val="14"/>
                <w:lang w:val="sl-SI"/>
              </w:rPr>
            </w:pPr>
            <w:r w:rsidRPr="007237A0">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2F0A7AB9" w14:textId="11D8F31B" w:rsidR="00251AAB" w:rsidRPr="00273225" w:rsidRDefault="00251AAB" w:rsidP="001C6078">
            <w:pPr>
              <w:widowControl w:val="0"/>
              <w:spacing w:after="0" w:line="240" w:lineRule="auto"/>
              <w:jc w:val="center"/>
              <w:rPr>
                <w:rFonts w:ascii="Verdana" w:hAnsi="Verdana"/>
                <w:sz w:val="20"/>
                <w:szCs w:val="20"/>
                <w:lang w:val="sl-SI"/>
              </w:rPr>
            </w:pPr>
            <w:r w:rsidRPr="007237A0">
              <w:rPr>
                <w:rFonts w:ascii="Verdana" w:hAnsi="Verdana"/>
                <w:sz w:val="20"/>
                <w:szCs w:val="20"/>
                <w:lang w:val="sl-SI"/>
              </w:rPr>
              <w:t xml:space="preserve">od začetka veljavnosti pogodbe do </w:t>
            </w:r>
            <w:r w:rsidR="007237A0">
              <w:rPr>
                <w:rFonts w:ascii="Verdana" w:hAnsi="Verdana"/>
                <w:sz w:val="20"/>
                <w:szCs w:val="20"/>
                <w:lang w:val="sl-SI"/>
              </w:rPr>
              <w:t xml:space="preserve">30 </w:t>
            </w:r>
            <w:r w:rsidRPr="007237A0">
              <w:rPr>
                <w:rFonts w:ascii="Verdana" w:hAnsi="Verdana"/>
                <w:sz w:val="20"/>
                <w:szCs w:val="20"/>
                <w:lang w:val="sl-SI"/>
              </w:rPr>
              <w:t>dni po končnem prevzemu</w:t>
            </w:r>
            <w:r w:rsidR="000F3C4A" w:rsidRPr="007237A0">
              <w:rPr>
                <w:rFonts w:ascii="Verdana" w:hAnsi="Verdana"/>
                <w:sz w:val="20"/>
                <w:szCs w:val="20"/>
                <w:lang w:val="sl-SI"/>
              </w:rPr>
              <w:t>/koncu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3C029551"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w:t>
      </w:r>
      <w:r w:rsidR="007237A0">
        <w:rPr>
          <w:rFonts w:ascii="Verdana" w:hAnsi="Verdana"/>
          <w:sz w:val="20"/>
          <w:szCs w:val="20"/>
          <w:lang w:val="sl-SI"/>
        </w:rPr>
        <w:t xml:space="preserve"> projektno dokumentacijo</w:t>
      </w:r>
      <w:r w:rsidRPr="00D34477">
        <w:rPr>
          <w:rFonts w:ascii="Verdana" w:hAnsi="Verdana"/>
          <w:sz w:val="20"/>
          <w:szCs w:val="20"/>
          <w:lang w:val="sl-SI"/>
        </w:rPr>
        <w:t>;</w:t>
      </w:r>
    </w:p>
    <w:p w14:paraId="45E403BF" w14:textId="08AA821B"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w:t>
      </w:r>
      <w:r w:rsidRPr="007237A0">
        <w:rPr>
          <w:rFonts w:ascii="Verdana" w:hAnsi="Verdana"/>
          <w:sz w:val="20"/>
          <w:szCs w:val="20"/>
          <w:lang w:val="sl-SI"/>
        </w:rPr>
        <w:t>pogodbene kazni</w:t>
      </w:r>
      <w:r w:rsidR="0050334C" w:rsidRPr="007237A0">
        <w:rPr>
          <w:rFonts w:ascii="Verdana" w:hAnsi="Verdana"/>
          <w:sz w:val="20"/>
          <w:szCs w:val="20"/>
          <w:lang w:val="sl-SI"/>
        </w:rPr>
        <w:t xml:space="preserve"> </w:t>
      </w:r>
      <w:bookmarkStart w:id="8" w:name="_Hlk125723054"/>
      <w:r w:rsidR="0050334C" w:rsidRPr="007237A0">
        <w:rPr>
          <w:rFonts w:ascii="Verdana" w:hAnsi="Verdana"/>
          <w:sz w:val="20"/>
          <w:szCs w:val="20"/>
          <w:lang w:val="sl-SI"/>
        </w:rPr>
        <w:t>pri posamezni vrsti zamude</w:t>
      </w:r>
      <w:bookmarkEnd w:id="8"/>
      <w:r w:rsidR="0098590D" w:rsidRPr="007237A0">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9" w:name="_Hlk76471648"/>
      <w:r w:rsidR="000F3C4A" w:rsidRPr="000F3C4A">
        <w:rPr>
          <w:rFonts w:ascii="Verdana" w:hAnsi="Verdana"/>
          <w:sz w:val="20"/>
          <w:szCs w:val="20"/>
          <w:lang w:val="sl-SI"/>
        </w:rPr>
        <w:t>ali kako drugače krši pogodbena določila</w:t>
      </w:r>
      <w:bookmarkEnd w:id="9"/>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7237A0">
      <w:pPr>
        <w:pStyle w:val="ListParagraph"/>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200679C2" w:rsidR="00251AAB" w:rsidRPr="00251AAB" w:rsidRDefault="00251AAB" w:rsidP="007237A0">
      <w:pPr>
        <w:pStyle w:val="ListParagraph"/>
        <w:numPr>
          <w:ilvl w:val="0"/>
          <w:numId w:val="24"/>
        </w:numPr>
        <w:spacing w:after="120" w:line="240" w:lineRule="auto"/>
        <w:contextualSpacing w:val="0"/>
        <w:jc w:val="both"/>
        <w:rPr>
          <w:rFonts w:ascii="Verdana" w:hAnsi="Verdana"/>
          <w:sz w:val="20"/>
          <w:szCs w:val="20"/>
          <w:lang w:val="sl-SI"/>
        </w:rPr>
      </w:pPr>
      <w:r w:rsidRPr="0EB92599">
        <w:rPr>
          <w:rFonts w:ascii="Verdana" w:hAnsi="Verdana"/>
          <w:sz w:val="20"/>
          <w:szCs w:val="20"/>
          <w:lang w:val="sl-SI"/>
        </w:rPr>
        <w:t>Če naročnikova škoda presega znesek finančnega zavarovanja, lahko naročnik zahteva razliko povrnitve nastale škode od izvajalca v celoti.</w:t>
      </w:r>
      <w:r w:rsidR="1B74302D" w:rsidRPr="0EB92599">
        <w:rPr>
          <w:rFonts w:ascii="Verdana" w:hAnsi="Verdana"/>
          <w:sz w:val="20"/>
          <w:szCs w:val="20"/>
          <w:lang w:val="sl-SI"/>
        </w:rPr>
        <w:t xml:space="preserve"> </w:t>
      </w:r>
    </w:p>
    <w:p w14:paraId="4DEBF8EC" w14:textId="4CAF1065"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4C608DF5" w14:textId="4F373660" w:rsidR="00623F84" w:rsidRPr="00623F84" w:rsidRDefault="00623F84" w:rsidP="00623F84">
      <w:pPr>
        <w:pStyle w:val="ListParagraph"/>
        <w:widowControl w:val="0"/>
        <w:numPr>
          <w:ilvl w:val="0"/>
          <w:numId w:val="35"/>
        </w:numPr>
        <w:spacing w:after="120" w:line="240" w:lineRule="auto"/>
        <w:contextualSpacing w:val="0"/>
        <w:jc w:val="both"/>
        <w:rPr>
          <w:rFonts w:ascii="Verdana" w:hAnsi="Verdana"/>
          <w:sz w:val="20"/>
          <w:szCs w:val="20"/>
          <w:lang w:val="sl-SI"/>
        </w:rPr>
      </w:pPr>
      <w:r w:rsidRPr="00623F84">
        <w:rPr>
          <w:rFonts w:ascii="Verdana" w:hAnsi="Verdana"/>
          <w:sz w:val="20"/>
          <w:szCs w:val="20"/>
          <w:lang w:val="sl-SI"/>
        </w:rPr>
        <w:t xml:space="preserve">Informacijski sistem po tej pogodbi se daje naročniku na uporabo po modelu SaaS. Pogodbeni stranki dajeta druga drugi samo tiste licence in pravice, ki so posebej navedene v </w:t>
      </w:r>
      <w:r w:rsidR="007237A0">
        <w:rPr>
          <w:rFonts w:ascii="Verdana" w:hAnsi="Verdana"/>
          <w:sz w:val="20"/>
          <w:szCs w:val="20"/>
          <w:lang w:val="sl-SI"/>
        </w:rPr>
        <w:t>projektni dokumentaciji</w:t>
      </w:r>
      <w:r w:rsidRPr="00623F84">
        <w:rPr>
          <w:rFonts w:ascii="Verdana" w:hAnsi="Verdana"/>
          <w:sz w:val="20"/>
          <w:szCs w:val="20"/>
          <w:lang w:val="sl-SI"/>
        </w:rPr>
        <w:t xml:space="preserve"> in ji ne zagotavlja nikakršnih drugih licenc ali pravic (vključno z licencami ali pravicami iz patentov). Pravice na produktih, ki niso last izvajalca, se pa uporabljajo v okviru tega posla, izvajalec prenese na naročnika v obsegu, v kakršnem jih je sam pridobil.</w:t>
      </w:r>
    </w:p>
    <w:p w14:paraId="4B95A835" w14:textId="77777777" w:rsidR="00623F84" w:rsidRPr="00623F84" w:rsidRDefault="00623F84" w:rsidP="00623F84">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623F84">
        <w:rPr>
          <w:rFonts w:ascii="Verdana" w:hAnsi="Verdana"/>
          <w:sz w:val="20"/>
          <w:szCs w:val="20"/>
          <w:lang w:val="sl-SI"/>
        </w:rPr>
        <w:t>Naročnik ostane lastnik vseh podatkov, ki jih v okviru te pogodbe vnese v sistem ali se izdelajo znotraj informacijskega sistema. Izvajalec naročnikovih podatkov ne sme uporabiti za noben drug namen kot za namen izvajanja te pogodbe. Pred iztekom pogodbe (ali v primeru predčasnega prenehanja pogodbe) lahko naročnik izvozi vse podatke, ki so nastali v okviru izvajanja te pogodbe, o čemer stranki vzpostavita ustrezen protokol za izvoz podatkov v standardnem formatu (t.i. izhodna strategija)</w:t>
      </w:r>
    </w:p>
    <w:p w14:paraId="36B34119" w14:textId="04F7F729" w:rsidR="00623F84" w:rsidRPr="00623F84" w:rsidRDefault="00623F84" w:rsidP="00623F84">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623F84">
        <w:rPr>
          <w:rFonts w:ascii="Verdana" w:hAnsi="Verdana"/>
          <w:sz w:val="20"/>
          <w:szCs w:val="20"/>
          <w:lang w:val="sl-SI"/>
        </w:rPr>
        <w:t>Pravica do uporabe obsega tudi prenos pravic na tretje osebe v okviru državne uprave, oziroma skladno z namenom sistema (npr. nadzorniki, koncesionarji, ki izvajajo dejavnost</w:t>
      </w:r>
      <w:r>
        <w:rPr>
          <w:rFonts w:ascii="Verdana" w:hAnsi="Verdana"/>
          <w:sz w:val="20"/>
          <w:szCs w:val="20"/>
          <w:lang w:val="sl-SI"/>
        </w:rPr>
        <w:t>, končni uporabniki podatkov ali posredniki za serviranje podatkov, npr. najavo voznih redov in podobno</w:t>
      </w:r>
      <w:r w:rsidRPr="00623F84">
        <w:rPr>
          <w:rFonts w:ascii="Verdana" w:hAnsi="Verdana"/>
          <w:sz w:val="20"/>
          <w:szCs w:val="20"/>
          <w:lang w:val="sl-SI"/>
        </w:rPr>
        <w:t>), da se doseže namen pogodbe.</w:t>
      </w:r>
    </w:p>
    <w:p w14:paraId="750A5300" w14:textId="2C5D949E" w:rsidR="00623F84" w:rsidRPr="00D34477" w:rsidRDefault="00623F84" w:rsidP="00623F84">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623F84">
        <w:rPr>
          <w:rFonts w:ascii="Verdana" w:hAnsi="Verdana"/>
          <w:sz w:val="20"/>
          <w:szCs w:val="20"/>
          <w:lang w:val="sl-SI"/>
        </w:rPr>
        <w:lastRenderedPageBreak/>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53EE959" w14:textId="212BC28C"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9CBCD82" w14:textId="77777777" w:rsidR="00AD5180" w:rsidRPr="007D6AC5" w:rsidRDefault="00AD5180" w:rsidP="00AD5180">
      <w:pPr>
        <w:widowControl w:val="0"/>
        <w:numPr>
          <w:ilvl w:val="2"/>
          <w:numId w:val="16"/>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251AAB" w:rsidRDefault="00983C66" w:rsidP="00D75869">
      <w:pPr>
        <w:pStyle w:val="ListParagraph"/>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0"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1" w:name="_Hlk73439803"/>
      <w:bookmarkEnd w:id="10"/>
      <w:r>
        <w:rPr>
          <w:rFonts w:ascii="Verdana" w:hAnsi="Verdana"/>
          <w:sz w:val="20"/>
          <w:szCs w:val="20"/>
          <w:lang w:val="sl-SI"/>
        </w:rPr>
        <w:t>Pogodba je nična tudi v naslednjih primerih:</w:t>
      </w:r>
    </w:p>
    <w:p w14:paraId="2D775680" w14:textId="34701918" w:rsidR="000F3C4A" w:rsidRPr="00623F84"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w:t>
      </w:r>
      <w:r w:rsidRPr="00623F84">
        <w:rPr>
          <w:rFonts w:ascii="Verdana" w:hAnsi="Verdana"/>
          <w:sz w:val="20"/>
          <w:szCs w:val="20"/>
          <w:lang w:val="sl-SI"/>
        </w:rPr>
        <w:t>lastništvu ponudnika oziroma da neresnične podatke o navedenih dejstvih;</w:t>
      </w:r>
    </w:p>
    <w:p w14:paraId="563E2824" w14:textId="77777777" w:rsidR="000F3C4A" w:rsidRPr="00623F84" w:rsidRDefault="000F3C4A" w:rsidP="00D75869">
      <w:pPr>
        <w:pStyle w:val="ListParagraph"/>
        <w:widowControl w:val="0"/>
        <w:numPr>
          <w:ilvl w:val="0"/>
          <w:numId w:val="32"/>
        </w:numPr>
        <w:spacing w:before="120" w:after="120" w:line="240" w:lineRule="auto"/>
        <w:jc w:val="both"/>
        <w:rPr>
          <w:rFonts w:ascii="Verdana" w:hAnsi="Verdana"/>
          <w:sz w:val="20"/>
          <w:szCs w:val="20"/>
          <w:lang w:val="sl-SI"/>
        </w:rPr>
      </w:pPr>
      <w:r w:rsidRPr="00623F84">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11"/>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EB92599">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EB92599">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7237A0">
              <w:rPr>
                <w:rFonts w:ascii="Verdana" w:hAnsi="Verdana"/>
                <w:sz w:val="20"/>
                <w:szCs w:val="20"/>
                <w:lang w:val="sl-SI"/>
              </w:rPr>
              <w:t>10. člena te pogodbe (predložitev finančnega zavarovanja</w:t>
            </w:r>
            <w:r w:rsidR="009E0509" w:rsidRPr="00B54602">
              <w:rPr>
                <w:rFonts w:ascii="Verdana" w:hAnsi="Verdana"/>
                <w:sz w:val="20"/>
                <w:szCs w:val="20"/>
                <w:lang w:val="sl-SI"/>
              </w:rPr>
              <w:t>)</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31C871B" w:rsidR="00E932AD" w:rsidRPr="00523F86" w:rsidRDefault="007237A0" w:rsidP="007237A0">
            <w:pPr>
              <w:widowControl w:val="0"/>
              <w:spacing w:after="0" w:line="240" w:lineRule="auto"/>
              <w:jc w:val="both"/>
              <w:rPr>
                <w:rFonts w:ascii="Verdana" w:hAnsi="Verdana"/>
                <w:sz w:val="20"/>
                <w:szCs w:val="20"/>
                <w:lang w:val="sl-SI"/>
              </w:rPr>
            </w:pPr>
            <w:r w:rsidRPr="007237A0">
              <w:rPr>
                <w:rFonts w:ascii="Verdana" w:hAnsi="Verdana"/>
                <w:sz w:val="20"/>
                <w:szCs w:val="20"/>
                <w:lang w:val="sl-SI"/>
              </w:rPr>
              <w:t>Z izpolnitvijo vseh pogodbenih obveznosti</w:t>
            </w:r>
            <w:r>
              <w:rPr>
                <w:rFonts w:ascii="Verdana" w:hAnsi="Verdana"/>
                <w:sz w:val="20"/>
                <w:szCs w:val="20"/>
                <w:lang w:val="sl-SI"/>
              </w:rPr>
              <w:t>.</w:t>
            </w:r>
          </w:p>
        </w:tc>
      </w:tr>
      <w:tr w:rsidR="00E932AD" w:rsidRPr="00523F86" w14:paraId="0B0D20A7" w14:textId="77777777" w:rsidTr="0EB92599">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EB92599">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EB92599">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39FD3A2"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r w:rsidR="007237A0">
              <w:rPr>
                <w:rFonts w:ascii="Verdana" w:hAnsi="Verdana"/>
                <w:sz w:val="20"/>
                <w:szCs w:val="20"/>
                <w:lang w:val="sl-SI"/>
              </w:rPr>
              <w:t xml:space="preserve">, </w:t>
            </w:r>
            <w:r w:rsidR="007237A0" w:rsidRPr="007237A0">
              <w:rPr>
                <w:rFonts w:ascii="Verdana" w:hAnsi="Verdana"/>
                <w:sz w:val="20"/>
                <w:szCs w:val="20"/>
                <w:lang w:val="sl-SI"/>
              </w:rPr>
              <w:t>če naročnik ob tem pisno uveljavi pravico do odpovedi pogodbe.</w:t>
            </w:r>
          </w:p>
        </w:tc>
      </w:tr>
      <w:tr w:rsidR="006F433D" w:rsidRPr="00523F86" w14:paraId="2B267C21" w14:textId="77777777" w:rsidTr="0EB92599">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EB92599">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EB92599">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EB92599">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EB92599">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EB92599">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EB92599">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EB92599">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EB92599">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EB92599">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sklenitve takšnega dogovora in po poravnavi </w:t>
            </w:r>
            <w:r>
              <w:rPr>
                <w:rFonts w:ascii="Verdana" w:hAnsi="Verdana"/>
                <w:sz w:val="20"/>
                <w:szCs w:val="20"/>
                <w:lang w:val="sl-SI"/>
              </w:rPr>
              <w:lastRenderedPageBreak/>
              <w:t>medsebojnih obveznosti iz pogodbe.</w:t>
            </w:r>
          </w:p>
        </w:tc>
      </w:tr>
      <w:tr w:rsidR="009E0509" w:rsidRPr="00523F86" w14:paraId="564D595C" w14:textId="77777777" w:rsidTr="0EB92599">
        <w:trPr>
          <w:trHeight w:val="20"/>
          <w:jc w:val="center"/>
        </w:trPr>
        <w:tc>
          <w:tcPr>
            <w:tcW w:w="9696" w:type="dxa"/>
            <w:gridSpan w:val="2"/>
            <w:shd w:val="clear" w:color="auto" w:fill="FFF0D5"/>
            <w:vAlign w:val="center"/>
          </w:tcPr>
          <w:p w14:paraId="2B1B34D7" w14:textId="77777777" w:rsidR="007237A0" w:rsidRPr="007237A0" w:rsidRDefault="007237A0" w:rsidP="007237A0">
            <w:pPr>
              <w:widowControl w:val="0"/>
              <w:spacing w:after="120" w:line="240" w:lineRule="auto"/>
              <w:jc w:val="both"/>
              <w:rPr>
                <w:rFonts w:ascii="Verdana" w:hAnsi="Verdana"/>
                <w:sz w:val="20"/>
                <w:szCs w:val="20"/>
                <w:lang w:val="sl-SI"/>
              </w:rPr>
            </w:pPr>
            <w:r w:rsidRPr="007237A0">
              <w:rPr>
                <w:rFonts w:ascii="Verdana" w:hAnsi="Verdana"/>
                <w:sz w:val="20"/>
                <w:szCs w:val="20"/>
                <w:lang w:val="sl-SI"/>
              </w:rPr>
              <w:lastRenderedPageBreak/>
              <w:t xml:space="preserve">Pogodbeni stranki si vsa sporočila iz tega člena pošiljata priporočeno po pošti. Vsako pisanje učinkuje z dnem, ko ga prejme druga pogodbena stranka. Če se poštna pošiljka, poslana na naslov, vpisan v Poslovni register Republike Slovenije, vrne z oznako neznan, preseljen ali ni dvignil, lahko pošiljatelj pisanje posreduje tudi po elektronski pošti na uradni elektronski naslov skrbnika pogodbe ali druge kontaktne osebe, določene v tej pogodbi, pri čemer se šteje, da je bilo pisanje vročeno z dnem odpreme elektronskega sporočila. </w:t>
            </w:r>
          </w:p>
          <w:p w14:paraId="7C4DF8C3" w14:textId="4DC6DB7F" w:rsidR="00C200BD" w:rsidRDefault="007237A0" w:rsidP="007237A0">
            <w:pPr>
              <w:widowControl w:val="0"/>
              <w:spacing w:after="0" w:line="240" w:lineRule="auto"/>
              <w:jc w:val="both"/>
              <w:rPr>
                <w:rFonts w:ascii="Verdana" w:hAnsi="Verdana"/>
                <w:sz w:val="20"/>
                <w:szCs w:val="20"/>
                <w:lang w:val="sl-SI"/>
              </w:rPr>
            </w:pPr>
            <w:r w:rsidRPr="007237A0">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5F637102" w:rsidR="00F70EF0" w:rsidRPr="00AE45D5" w:rsidRDefault="007237A0" w:rsidP="005242A7">
            <w:pPr>
              <w:widowControl w:val="0"/>
              <w:spacing w:after="0" w:line="240" w:lineRule="auto"/>
              <w:jc w:val="both"/>
              <w:rPr>
                <w:rFonts w:ascii="Verdana" w:hAnsi="Verdana"/>
                <w:sz w:val="20"/>
                <w:szCs w:val="20"/>
                <w:lang w:val="sl-SI"/>
              </w:rPr>
            </w:pPr>
            <w:r w:rsidRPr="007237A0">
              <w:rPr>
                <w:rFonts w:ascii="Verdana" w:hAnsi="Verdana"/>
                <w:sz w:val="20"/>
                <w:szCs w:val="20"/>
                <w:lang w:val="sl-SI"/>
              </w:rPr>
              <w:t>Projektn</w:t>
            </w:r>
            <w:r>
              <w:rPr>
                <w:rFonts w:ascii="Verdana" w:hAnsi="Verdana"/>
                <w:sz w:val="20"/>
                <w:szCs w:val="20"/>
                <w:lang w:val="sl-SI"/>
              </w:rPr>
              <w:t>a</w:t>
            </w:r>
            <w:r w:rsidRPr="007237A0">
              <w:rPr>
                <w:rFonts w:ascii="Verdana" w:hAnsi="Verdana"/>
                <w:sz w:val="20"/>
                <w:szCs w:val="20"/>
                <w:lang w:val="sl-SI"/>
              </w:rPr>
              <w:t xml:space="preserve"> dokumentacij</w:t>
            </w:r>
            <w:r>
              <w:rPr>
                <w:rFonts w:ascii="Verdana" w:hAnsi="Verdana"/>
                <w:sz w:val="20"/>
                <w:szCs w:val="20"/>
                <w:lang w:val="sl-SI"/>
              </w:rPr>
              <w:t>a</w:t>
            </w:r>
            <w:r w:rsidRPr="007237A0">
              <w:rPr>
                <w:rFonts w:ascii="Verdana" w:hAnsi="Verdana"/>
                <w:sz w:val="20"/>
                <w:szCs w:val="20"/>
                <w:lang w:val="sl-SI"/>
              </w:rPr>
              <w:t xml:space="preserve"> </w:t>
            </w:r>
            <w:r>
              <w:rPr>
                <w:rFonts w:ascii="Verdana" w:hAnsi="Verdana"/>
                <w:sz w:val="20"/>
                <w:szCs w:val="20"/>
                <w:lang w:val="sl-SI"/>
              </w:rPr>
              <w:t>naročnika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2543BC62"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722333" w:rsidRPr="00722333">
              <w:rPr>
                <w:rFonts w:ascii="Verdana" w:hAnsi="Verdana"/>
                <w:sz w:val="20"/>
                <w:szCs w:val="20"/>
              </w:rPr>
              <w:t>Družba</w:t>
            </w:r>
            <w:proofErr w:type="spellEnd"/>
            <w:r w:rsidR="00722333" w:rsidRPr="00722333">
              <w:rPr>
                <w:rFonts w:ascii="Verdana" w:hAnsi="Verdana"/>
                <w:sz w:val="20"/>
                <w:szCs w:val="20"/>
              </w:rPr>
              <w:t xml:space="preserve"> za </w:t>
            </w:r>
            <w:proofErr w:type="spellStart"/>
            <w:r w:rsidR="00722333" w:rsidRPr="00722333">
              <w:rPr>
                <w:rFonts w:ascii="Verdana" w:hAnsi="Verdana"/>
                <w:sz w:val="20"/>
                <w:szCs w:val="20"/>
              </w:rPr>
              <w:t>upravljanje</w:t>
            </w:r>
            <w:proofErr w:type="spellEnd"/>
            <w:r w:rsidR="00722333" w:rsidRPr="00722333">
              <w:rPr>
                <w:rFonts w:ascii="Verdana" w:hAnsi="Verdana"/>
                <w:sz w:val="20"/>
                <w:szCs w:val="20"/>
              </w:rPr>
              <w:t xml:space="preserve"> </w:t>
            </w:r>
            <w:proofErr w:type="spellStart"/>
            <w:r w:rsidR="00722333" w:rsidRPr="00722333">
              <w:rPr>
                <w:rFonts w:ascii="Verdana" w:hAnsi="Verdana"/>
                <w:sz w:val="20"/>
                <w:szCs w:val="20"/>
              </w:rPr>
              <w:t>javnega</w:t>
            </w:r>
            <w:proofErr w:type="spellEnd"/>
            <w:r w:rsidR="00722333">
              <w:rPr>
                <w:rFonts w:ascii="Verdana" w:hAnsi="Verdana"/>
                <w:sz w:val="20"/>
                <w:szCs w:val="20"/>
                <w:lang w:val="sl-SI"/>
              </w:rPr>
              <w:t xml:space="preserve"> potniškega prometa, d. o. o.</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111BF0FC" w:rsidR="00F2229C" w:rsidRPr="00B737C2" w:rsidRDefault="007237A0" w:rsidP="005242A7">
            <w:pPr>
              <w:widowControl w:val="0"/>
              <w:spacing w:after="0" w:line="240" w:lineRule="auto"/>
              <w:rPr>
                <w:rFonts w:ascii="Verdana" w:hAnsi="Verdana"/>
                <w:sz w:val="20"/>
                <w:szCs w:val="20"/>
                <w:lang w:val="sl-SI"/>
              </w:rPr>
            </w:pPr>
            <w:r>
              <w:rPr>
                <w:rFonts w:ascii="Verdana" w:hAnsi="Verdana"/>
                <w:sz w:val="20"/>
                <w:szCs w:val="20"/>
                <w:lang w:val="sl-SI"/>
              </w:rPr>
              <w:t>Postojna</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1CFDB6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722333" w:rsidRPr="00722333">
              <w:rPr>
                <w:rFonts w:ascii="Verdana" w:hAnsi="Verdana"/>
                <w:sz w:val="20"/>
                <w:szCs w:val="20"/>
              </w:rPr>
              <w:t xml:space="preserve">Miran </w:t>
            </w:r>
            <w:proofErr w:type="spellStart"/>
            <w:r w:rsidR="00722333" w:rsidRPr="00722333">
              <w:rPr>
                <w:rFonts w:ascii="Verdana" w:hAnsi="Verdana"/>
                <w:sz w:val="20"/>
                <w:szCs w:val="20"/>
              </w:rPr>
              <w:t>Sečki</w:t>
            </w:r>
            <w:proofErr w:type="spellEnd"/>
            <w:r w:rsidR="00722333">
              <w:rPr>
                <w:rFonts w:ascii="Verdana" w:hAnsi="Verdana"/>
                <w:sz w:val="20"/>
                <w:szCs w:val="20"/>
                <w:lang w:val="sl-SI"/>
              </w:rPr>
              <w:t>, direktor</w:t>
            </w:r>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7E83" w14:textId="77777777" w:rsidR="00971376" w:rsidRDefault="00971376" w:rsidP="00C108AE">
      <w:pPr>
        <w:spacing w:after="0" w:line="240" w:lineRule="auto"/>
      </w:pPr>
      <w:r>
        <w:separator/>
      </w:r>
    </w:p>
  </w:endnote>
  <w:endnote w:type="continuationSeparator" w:id="0">
    <w:p w14:paraId="60B111F2" w14:textId="77777777" w:rsidR="00971376" w:rsidRDefault="0097137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DBC9" w14:textId="77777777" w:rsidR="007237A0" w:rsidRDefault="0072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379E" w14:textId="77777777" w:rsidR="007237A0" w:rsidRDefault="0072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20AA" w14:textId="77777777" w:rsidR="00971376" w:rsidRDefault="00971376" w:rsidP="00C108AE">
      <w:pPr>
        <w:spacing w:after="0" w:line="240" w:lineRule="auto"/>
      </w:pPr>
      <w:r>
        <w:separator/>
      </w:r>
    </w:p>
  </w:footnote>
  <w:footnote w:type="continuationSeparator" w:id="0">
    <w:p w14:paraId="4A03094D" w14:textId="77777777" w:rsidR="00971376" w:rsidRDefault="0097137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FB78" w14:textId="77777777" w:rsidR="007237A0" w:rsidRDefault="0072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AA03" w14:textId="1F27A6E0" w:rsidR="00255885" w:rsidRDefault="13835577" w:rsidP="00255885">
    <w:pPr>
      <w:pStyle w:val="Header"/>
    </w:pPr>
    <w:r>
      <w:rPr>
        <w:noProof/>
      </w:rPr>
      <w:drawing>
        <wp:inline distT="0" distB="0" distL="0" distR="0" wp14:anchorId="1DFDFAF4" wp14:editId="0A260523">
          <wp:extent cx="6124575" cy="495300"/>
          <wp:effectExtent l="0" t="0" r="0" b="0"/>
          <wp:docPr id="10500618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61847" name=""/>
                  <pic:cNvPicPr/>
                </pic:nvPicPr>
                <pic:blipFill>
                  <a:blip r:embed="rId1">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255885">
      <w:tc>
        <w:tcPr>
          <w:tcW w:w="4768" w:type="dxa"/>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32F8" w14:textId="77777777" w:rsidR="007237A0" w:rsidRDefault="0072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709EEA5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B64958"/>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076016"/>
    <w:multiLevelType w:val="hybridMultilevel"/>
    <w:tmpl w:val="CFD83E42"/>
    <w:lvl w:ilvl="0" w:tplc="A17A417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49588183">
    <w:abstractNumId w:val="28"/>
  </w:num>
  <w:num w:numId="2" w16cid:durableId="1384404008">
    <w:abstractNumId w:val="1"/>
  </w:num>
  <w:num w:numId="3" w16cid:durableId="1521890895">
    <w:abstractNumId w:val="32"/>
  </w:num>
  <w:num w:numId="4" w16cid:durableId="1426415572">
    <w:abstractNumId w:val="15"/>
  </w:num>
  <w:num w:numId="5" w16cid:durableId="1113213849">
    <w:abstractNumId w:val="31"/>
  </w:num>
  <w:num w:numId="6" w16cid:durableId="790441726">
    <w:abstractNumId w:val="0"/>
  </w:num>
  <w:num w:numId="7" w16cid:durableId="939604821">
    <w:abstractNumId w:val="8"/>
  </w:num>
  <w:num w:numId="8" w16cid:durableId="1132401977">
    <w:abstractNumId w:val="16"/>
  </w:num>
  <w:num w:numId="9" w16cid:durableId="1619145501">
    <w:abstractNumId w:val="33"/>
  </w:num>
  <w:num w:numId="10" w16cid:durableId="505293314">
    <w:abstractNumId w:val="5"/>
  </w:num>
  <w:num w:numId="11" w16cid:durableId="34937609">
    <w:abstractNumId w:val="14"/>
  </w:num>
  <w:num w:numId="12" w16cid:durableId="890073398">
    <w:abstractNumId w:val="30"/>
  </w:num>
  <w:num w:numId="13" w16cid:durableId="798110238">
    <w:abstractNumId w:val="17"/>
  </w:num>
  <w:num w:numId="14" w16cid:durableId="1740329230">
    <w:abstractNumId w:val="12"/>
  </w:num>
  <w:num w:numId="15" w16cid:durableId="1407721656">
    <w:abstractNumId w:val="13"/>
  </w:num>
  <w:num w:numId="16" w16cid:durableId="1374453467">
    <w:abstractNumId w:val="23"/>
  </w:num>
  <w:num w:numId="17" w16cid:durableId="367073399">
    <w:abstractNumId w:val="9"/>
  </w:num>
  <w:num w:numId="18" w16cid:durableId="1087074690">
    <w:abstractNumId w:val="11"/>
  </w:num>
  <w:num w:numId="19" w16cid:durableId="2103062085">
    <w:abstractNumId w:val="21"/>
  </w:num>
  <w:num w:numId="20" w16cid:durableId="976376622">
    <w:abstractNumId w:val="27"/>
  </w:num>
  <w:num w:numId="21" w16cid:durableId="1396704265">
    <w:abstractNumId w:val="22"/>
  </w:num>
  <w:num w:numId="22" w16cid:durableId="118502121">
    <w:abstractNumId w:val="2"/>
  </w:num>
  <w:num w:numId="23" w16cid:durableId="788401637">
    <w:abstractNumId w:val="25"/>
  </w:num>
  <w:num w:numId="24" w16cid:durableId="1916549279">
    <w:abstractNumId w:val="4"/>
  </w:num>
  <w:num w:numId="25" w16cid:durableId="1568999819">
    <w:abstractNumId w:val="18"/>
  </w:num>
  <w:num w:numId="26" w16cid:durableId="1082337071">
    <w:abstractNumId w:val="10"/>
  </w:num>
  <w:num w:numId="27" w16cid:durableId="1373309505">
    <w:abstractNumId w:val="26"/>
  </w:num>
  <w:num w:numId="28" w16cid:durableId="1681616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965350">
    <w:abstractNumId w:val="19"/>
  </w:num>
  <w:num w:numId="30" w16cid:durableId="1603032145">
    <w:abstractNumId w:val="3"/>
  </w:num>
  <w:num w:numId="31" w16cid:durableId="1970894011">
    <w:abstractNumId w:val="7"/>
  </w:num>
  <w:num w:numId="32" w16cid:durableId="912590425">
    <w:abstractNumId w:val="6"/>
  </w:num>
  <w:num w:numId="33" w16cid:durableId="1419709494">
    <w:abstractNumId w:val="29"/>
  </w:num>
  <w:num w:numId="34" w16cid:durableId="87968134">
    <w:abstractNumId w:val="24"/>
  </w:num>
  <w:num w:numId="35" w16cid:durableId="73868810">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0EDA"/>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F372D"/>
    <w:rsid w:val="000F3C4A"/>
    <w:rsid w:val="00102A0B"/>
    <w:rsid w:val="001166E0"/>
    <w:rsid w:val="0012260C"/>
    <w:rsid w:val="0012584E"/>
    <w:rsid w:val="00126DCC"/>
    <w:rsid w:val="00132E36"/>
    <w:rsid w:val="001404E8"/>
    <w:rsid w:val="00152929"/>
    <w:rsid w:val="0017230D"/>
    <w:rsid w:val="00191AE2"/>
    <w:rsid w:val="00193A34"/>
    <w:rsid w:val="001950C7"/>
    <w:rsid w:val="00195651"/>
    <w:rsid w:val="001A1E2D"/>
    <w:rsid w:val="001C0561"/>
    <w:rsid w:val="001E47A3"/>
    <w:rsid w:val="00204BD5"/>
    <w:rsid w:val="00205373"/>
    <w:rsid w:val="0021494E"/>
    <w:rsid w:val="00215041"/>
    <w:rsid w:val="002351E7"/>
    <w:rsid w:val="00235C8E"/>
    <w:rsid w:val="00242087"/>
    <w:rsid w:val="00250ADC"/>
    <w:rsid w:val="00251AAB"/>
    <w:rsid w:val="00255885"/>
    <w:rsid w:val="00261283"/>
    <w:rsid w:val="002626E9"/>
    <w:rsid w:val="00275A15"/>
    <w:rsid w:val="00280E50"/>
    <w:rsid w:val="00287F66"/>
    <w:rsid w:val="002926BC"/>
    <w:rsid w:val="002A2E1E"/>
    <w:rsid w:val="002D2F78"/>
    <w:rsid w:val="002D5B21"/>
    <w:rsid w:val="002D698C"/>
    <w:rsid w:val="002E133B"/>
    <w:rsid w:val="002F30A2"/>
    <w:rsid w:val="00301C28"/>
    <w:rsid w:val="00302403"/>
    <w:rsid w:val="00314FC2"/>
    <w:rsid w:val="0032743E"/>
    <w:rsid w:val="0034442F"/>
    <w:rsid w:val="00364B73"/>
    <w:rsid w:val="00392742"/>
    <w:rsid w:val="00394EB5"/>
    <w:rsid w:val="003963C2"/>
    <w:rsid w:val="003A7B4B"/>
    <w:rsid w:val="003B30FD"/>
    <w:rsid w:val="003B657F"/>
    <w:rsid w:val="003D61ED"/>
    <w:rsid w:val="003F3299"/>
    <w:rsid w:val="00400743"/>
    <w:rsid w:val="004051E1"/>
    <w:rsid w:val="004063AC"/>
    <w:rsid w:val="00413CE5"/>
    <w:rsid w:val="004177F0"/>
    <w:rsid w:val="00420ADF"/>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D2171"/>
    <w:rsid w:val="004F185D"/>
    <w:rsid w:val="004F5F68"/>
    <w:rsid w:val="00501BD4"/>
    <w:rsid w:val="0050334C"/>
    <w:rsid w:val="00513DCC"/>
    <w:rsid w:val="00514ACD"/>
    <w:rsid w:val="00515739"/>
    <w:rsid w:val="00515F3E"/>
    <w:rsid w:val="005242A7"/>
    <w:rsid w:val="00525743"/>
    <w:rsid w:val="005472B3"/>
    <w:rsid w:val="005475F8"/>
    <w:rsid w:val="00555B9B"/>
    <w:rsid w:val="00576292"/>
    <w:rsid w:val="0059263B"/>
    <w:rsid w:val="005E5417"/>
    <w:rsid w:val="005E5911"/>
    <w:rsid w:val="005E7F08"/>
    <w:rsid w:val="005F5244"/>
    <w:rsid w:val="005F5C4A"/>
    <w:rsid w:val="00607D58"/>
    <w:rsid w:val="00613923"/>
    <w:rsid w:val="006169D2"/>
    <w:rsid w:val="00616F83"/>
    <w:rsid w:val="00623F84"/>
    <w:rsid w:val="00630DE1"/>
    <w:rsid w:val="00632364"/>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4441"/>
    <w:rsid w:val="00710290"/>
    <w:rsid w:val="00716CAE"/>
    <w:rsid w:val="00722333"/>
    <w:rsid w:val="007237A0"/>
    <w:rsid w:val="0073094A"/>
    <w:rsid w:val="0074265E"/>
    <w:rsid w:val="00753890"/>
    <w:rsid w:val="00755752"/>
    <w:rsid w:val="00760815"/>
    <w:rsid w:val="0076598B"/>
    <w:rsid w:val="0076795B"/>
    <w:rsid w:val="0077014F"/>
    <w:rsid w:val="00775A0C"/>
    <w:rsid w:val="007859B1"/>
    <w:rsid w:val="007963F0"/>
    <w:rsid w:val="007B4FFF"/>
    <w:rsid w:val="007C3E60"/>
    <w:rsid w:val="007D1B2A"/>
    <w:rsid w:val="0080166B"/>
    <w:rsid w:val="0080272E"/>
    <w:rsid w:val="0082070F"/>
    <w:rsid w:val="00822A9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2B4A"/>
    <w:rsid w:val="00922EB2"/>
    <w:rsid w:val="00923B6C"/>
    <w:rsid w:val="009268F4"/>
    <w:rsid w:val="009278C6"/>
    <w:rsid w:val="00942AAE"/>
    <w:rsid w:val="00951255"/>
    <w:rsid w:val="009535AB"/>
    <w:rsid w:val="00964236"/>
    <w:rsid w:val="00971376"/>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30A2"/>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D5180"/>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0444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CF2CE2"/>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972A1"/>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E2FFA"/>
    <w:rsid w:val="00F063CD"/>
    <w:rsid w:val="00F11F04"/>
    <w:rsid w:val="00F1473B"/>
    <w:rsid w:val="00F200CF"/>
    <w:rsid w:val="00F209A5"/>
    <w:rsid w:val="00F2229C"/>
    <w:rsid w:val="00F27AF8"/>
    <w:rsid w:val="00F3416B"/>
    <w:rsid w:val="00F34902"/>
    <w:rsid w:val="00F37184"/>
    <w:rsid w:val="00F42A0C"/>
    <w:rsid w:val="00F44B66"/>
    <w:rsid w:val="00F52A82"/>
    <w:rsid w:val="00F60EF6"/>
    <w:rsid w:val="00F6366C"/>
    <w:rsid w:val="00F677B7"/>
    <w:rsid w:val="00F70EF0"/>
    <w:rsid w:val="00F77B7F"/>
    <w:rsid w:val="00FA21A1"/>
    <w:rsid w:val="00FA3B1A"/>
    <w:rsid w:val="00FA4D3A"/>
    <w:rsid w:val="00FA5018"/>
    <w:rsid w:val="00FA60DD"/>
    <w:rsid w:val="00FB207A"/>
    <w:rsid w:val="00FB6AD0"/>
    <w:rsid w:val="00FC15F4"/>
    <w:rsid w:val="00FD1132"/>
    <w:rsid w:val="00FD3907"/>
    <w:rsid w:val="00FD5155"/>
    <w:rsid w:val="00FD659A"/>
    <w:rsid w:val="00FD7115"/>
    <w:rsid w:val="00FD7D1B"/>
    <w:rsid w:val="00FF0885"/>
    <w:rsid w:val="00FF2E53"/>
    <w:rsid w:val="0121D6D3"/>
    <w:rsid w:val="0EB92599"/>
    <w:rsid w:val="13835577"/>
    <w:rsid w:val="1B74302D"/>
    <w:rsid w:val="33778693"/>
    <w:rsid w:val="34C40029"/>
    <w:rsid w:val="45431316"/>
    <w:rsid w:val="5097838E"/>
    <w:rsid w:val="754B2260"/>
    <w:rsid w:val="7CD3A71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9F9D9-F77A-4F2F-BE3F-E8B19CA92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09c95-a4c6-4059-bce5-c471f4ebf3ee"/>
    <ds:schemaRef ds:uri="c2f15902-0135-4c18-aae7-484f28296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customXml/itemProps3.xml><?xml version="1.0" encoding="utf-8"?>
<ds:datastoreItem xmlns:ds="http://schemas.openxmlformats.org/officeDocument/2006/customXml" ds:itemID="{20422A74-334D-4E20-B3FC-E49E704AED1A}">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customXml/itemProps4.xml><?xml version="1.0" encoding="utf-8"?>
<ds:datastoreItem xmlns:ds="http://schemas.openxmlformats.org/officeDocument/2006/customXml" ds:itemID="{FFA63336-3855-4D1F-9657-33402F572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4135</Words>
  <Characters>23575</Characters>
  <Application>Microsoft Office Word</Application>
  <DocSecurity>0</DocSecurity>
  <Lines>196</Lines>
  <Paragraphs>55</Paragraphs>
  <ScaleCrop>false</ScaleCrop>
  <Company>Praetor d.o.o.</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107</cp:revision>
  <dcterms:created xsi:type="dcterms:W3CDTF">2016-06-01T07:14:00Z</dcterms:created>
  <dcterms:modified xsi:type="dcterms:W3CDTF">2026-04-23T09:37:00Z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1022-2/2026</vt:lpwstr>
  </property>
  <property fmtid="{D5CDD505-2E9C-101B-9397-08002B2CF9AE}" pid="3" name="MFiles_P1021n1_P0">
    <vt:lpwstr>Družba za upravljanje javnega potniškega prometa, d. o. o.</vt:lpwstr>
  </property>
  <property fmtid="{D5CDD505-2E9C-101B-9397-08002B2CF9AE}" pid="4" name="MFiles_P1021n1_P1030">
    <vt:lpwstr>SI79206875</vt:lpwstr>
  </property>
  <property fmtid="{D5CDD505-2E9C-101B-9397-08002B2CF9AE}" pid="5" name="MFiles_P1021n1_P1031">
    <vt:lpwstr>9211667000</vt:lpwstr>
  </property>
  <property fmtid="{D5CDD505-2E9C-101B-9397-08002B2CF9AE}" pid="6" name="MFiles_P1021n1_P1032">
    <vt:lpwstr>SI56 0292 2026 4401 528, NLB d.d. (LJBASI2X)</vt:lpwstr>
  </property>
  <property fmtid="{D5CDD505-2E9C-101B-9397-08002B2CF9AE}" pid="7" name="MFiles_P1021n1_P1034">
    <vt:lpwstr>Miran Sečki, direktor</vt:lpwstr>
  </property>
  <property fmtid="{D5CDD505-2E9C-101B-9397-08002B2CF9AE}" pid="8" name="MFiles_PG5BC2FC14A405421BA79F5FEC63BD00E3n1_PGB3D8D77D2D654902AEB821305A1A12BCn1_PGA9BEAF5633E247B98ED5F6CA091D7839">
    <vt:lpwstr/>
  </property>
  <property fmtid="{D5CDD505-2E9C-101B-9397-08002B2CF9AE}" pid="9" name="ContentTypeId">
    <vt:lpwstr>0x0101009E56372AACBF8C44AB1CF3E6F54EDF76</vt:lpwstr>
  </property>
  <property fmtid="{D5CDD505-2E9C-101B-9397-08002B2CF9AE}" pid="10" name="MediaServiceImageTags">
    <vt:lpwstr/>
  </property>
</Properties>
</file>